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51" w:rsidRDefault="00A31751"/>
    <w:p w:rsidR="00A15E47" w:rsidRPr="00220CD2" w:rsidRDefault="003074F4" w:rsidP="003074F4">
      <w:pPr>
        <w:rPr>
          <w:b/>
          <w:sz w:val="32"/>
          <w:szCs w:val="32"/>
        </w:rPr>
      </w:pPr>
      <w:r>
        <w:t xml:space="preserve">                       </w:t>
      </w:r>
      <w:r w:rsidR="00220CD2" w:rsidRPr="00220CD2">
        <w:rPr>
          <w:b/>
          <w:sz w:val="32"/>
          <w:szCs w:val="32"/>
        </w:rPr>
        <w:t>Притча «Все в твоих руках»</w:t>
      </w:r>
    </w:p>
    <w:p w:rsidR="00220CD2" w:rsidRDefault="003074F4" w:rsidP="003074F4">
      <w:pPr>
        <w:spacing w:before="240" w:line="360" w:lineRule="auto"/>
        <w:rPr>
          <w:sz w:val="28"/>
          <w:szCs w:val="28"/>
        </w:rPr>
      </w:pPr>
      <w:r w:rsidRPr="003074F4">
        <w:rPr>
          <w:sz w:val="28"/>
          <w:szCs w:val="28"/>
        </w:rPr>
        <w:t>«Жил мудрец, который знал все. Один человек захотел доказать, что мудрец знает не все. Зажав в  ладонях бабочку, он спросил: « Скажи, мудрец, какая бабочка у меня в руках: мертвая или живая?» А сам думает: « Скажет живая - я ее умертвлю, скажет мертвая - выпущу». Мудрец, подумав,</w:t>
      </w:r>
      <w:r>
        <w:rPr>
          <w:sz w:val="28"/>
          <w:szCs w:val="28"/>
        </w:rPr>
        <w:t xml:space="preserve"> ответил: </w:t>
      </w:r>
      <w:r w:rsidRPr="003074F4">
        <w:rPr>
          <w:sz w:val="28"/>
          <w:szCs w:val="28"/>
        </w:rPr>
        <w:t>«Все в твоих руках».</w:t>
      </w:r>
    </w:p>
    <w:p w:rsidR="003074F4" w:rsidRPr="003074F4" w:rsidRDefault="003074F4" w:rsidP="003074F4">
      <w:pPr>
        <w:spacing w:before="240"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DD0125" wp14:editId="4E9D10D7">
            <wp:extent cx="3600450" cy="2905125"/>
            <wp:effectExtent l="0" t="0" r="0" b="9525"/>
            <wp:docPr id="8" name="Рисунок 8" descr="Все в твоих руках (восточная притча) | Секреты фриланса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 в твоих руках (восточная притча) | Секреты фриланса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69" cy="290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D2" w:rsidRPr="003074F4" w:rsidRDefault="00220CD2" w:rsidP="00220CD2">
      <w:pPr>
        <w:rPr>
          <w:sz w:val="28"/>
          <w:szCs w:val="28"/>
        </w:rPr>
      </w:pPr>
    </w:p>
    <w:p w:rsidR="00097656" w:rsidRDefault="00097656" w:rsidP="00220CD2">
      <w:pPr>
        <w:rPr>
          <w:b/>
          <w:noProof/>
          <w:sz w:val="28"/>
          <w:szCs w:val="28"/>
          <w:lang w:eastAsia="ru-RU"/>
        </w:rPr>
      </w:pPr>
    </w:p>
    <w:p w:rsidR="00B70BE0" w:rsidRPr="00097656" w:rsidRDefault="00097656" w:rsidP="00097656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МБОУ «Гимназия №7»</w:t>
      </w:r>
    </w:p>
    <w:p w:rsidR="00A15E47" w:rsidRPr="00097656" w:rsidRDefault="00097656" w:rsidP="00097656">
      <w:pPr>
        <w:jc w:val="center"/>
        <w:rPr>
          <w:b/>
          <w:noProof/>
          <w:sz w:val="32"/>
          <w:szCs w:val="32"/>
          <w:lang w:eastAsia="ru-RU"/>
        </w:rPr>
      </w:pPr>
      <w:r w:rsidRPr="00097656">
        <w:rPr>
          <w:b/>
          <w:noProof/>
          <w:sz w:val="32"/>
          <w:szCs w:val="32"/>
          <w:lang w:eastAsia="ru-RU"/>
        </w:rPr>
        <w:t xml:space="preserve">В каждом из вас есть волшебная сила </w:t>
      </w:r>
      <w:r w:rsidR="003E6FBE">
        <w:rPr>
          <w:b/>
          <w:noProof/>
          <w:sz w:val="32"/>
          <w:szCs w:val="32"/>
          <w:lang w:eastAsia="ru-RU"/>
        </w:rPr>
        <w:t xml:space="preserve">- сила ваших ответственных </w:t>
      </w:r>
      <w:r w:rsidRPr="00097656">
        <w:rPr>
          <w:b/>
          <w:noProof/>
          <w:sz w:val="32"/>
          <w:szCs w:val="32"/>
          <w:lang w:eastAsia="ru-RU"/>
        </w:rPr>
        <w:t>слов и поступков</w:t>
      </w:r>
    </w:p>
    <w:p w:rsidR="00097656" w:rsidRDefault="00097656">
      <w:r>
        <w:rPr>
          <w:noProof/>
          <w:lang w:eastAsia="ru-RU"/>
        </w:rPr>
        <w:drawing>
          <wp:inline distT="0" distB="0" distL="0" distR="0">
            <wp:extent cx="4257675" cy="3045806"/>
            <wp:effectExtent l="0" t="0" r="0" b="2540"/>
            <wp:docPr id="5" name="Рисунок 5" descr="C:\Users\ученик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794" cy="306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56" w:rsidRPr="00097656" w:rsidRDefault="00097656" w:rsidP="00097656">
      <w:pPr>
        <w:spacing w:after="0"/>
        <w:jc w:val="center"/>
        <w:rPr>
          <w:b/>
          <w:sz w:val="32"/>
          <w:szCs w:val="32"/>
        </w:rPr>
      </w:pPr>
      <w:r w:rsidRPr="00097656">
        <w:rPr>
          <w:b/>
          <w:sz w:val="32"/>
          <w:szCs w:val="32"/>
        </w:rPr>
        <w:t>Тольк</w:t>
      </w:r>
      <w:r w:rsidR="003E6FBE">
        <w:rPr>
          <w:b/>
          <w:sz w:val="32"/>
          <w:szCs w:val="32"/>
        </w:rPr>
        <w:t>о слабые совершают преступления,</w:t>
      </w:r>
    </w:p>
    <w:p w:rsidR="00097656" w:rsidRDefault="00097656" w:rsidP="0009765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097656">
        <w:rPr>
          <w:b/>
          <w:sz w:val="32"/>
          <w:szCs w:val="32"/>
        </w:rPr>
        <w:t>ильному и счастливому они ни к чему.</w:t>
      </w:r>
    </w:p>
    <w:p w:rsidR="00097656" w:rsidRDefault="00097656" w:rsidP="00097656">
      <w:pPr>
        <w:spacing w:after="0"/>
        <w:jc w:val="right"/>
        <w:rPr>
          <w:sz w:val="32"/>
          <w:szCs w:val="32"/>
        </w:rPr>
      </w:pPr>
    </w:p>
    <w:p w:rsidR="00097656" w:rsidRDefault="00097656" w:rsidP="00097656">
      <w:pPr>
        <w:spacing w:after="0"/>
        <w:jc w:val="right"/>
        <w:rPr>
          <w:sz w:val="32"/>
          <w:szCs w:val="32"/>
        </w:rPr>
      </w:pPr>
    </w:p>
    <w:p w:rsidR="00097656" w:rsidRPr="00097656" w:rsidRDefault="00097656" w:rsidP="00097656">
      <w:pPr>
        <w:spacing w:after="0"/>
        <w:jc w:val="right"/>
        <w:rPr>
          <w:sz w:val="28"/>
          <w:szCs w:val="28"/>
        </w:rPr>
      </w:pPr>
      <w:r w:rsidRPr="00097656">
        <w:rPr>
          <w:sz w:val="32"/>
          <w:szCs w:val="32"/>
        </w:rPr>
        <w:t xml:space="preserve"> </w:t>
      </w:r>
      <w:r w:rsidRPr="00097656">
        <w:rPr>
          <w:sz w:val="28"/>
          <w:szCs w:val="28"/>
        </w:rPr>
        <w:t>Составили: педагог-психолог</w:t>
      </w:r>
      <w:r w:rsidR="003E6FBE">
        <w:rPr>
          <w:sz w:val="28"/>
          <w:szCs w:val="28"/>
        </w:rPr>
        <w:t xml:space="preserve">    </w:t>
      </w:r>
      <w:r w:rsidRPr="00097656">
        <w:rPr>
          <w:sz w:val="28"/>
          <w:szCs w:val="28"/>
        </w:rPr>
        <w:t>Абдуллаева П.М.</w:t>
      </w:r>
    </w:p>
    <w:p w:rsidR="00097656" w:rsidRDefault="003E6FBE" w:rsidP="003E6F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с</w:t>
      </w:r>
      <w:r w:rsidR="00097656" w:rsidRPr="00097656">
        <w:rPr>
          <w:sz w:val="28"/>
          <w:szCs w:val="28"/>
        </w:rPr>
        <w:t>оциальный педагог</w:t>
      </w:r>
      <w:r>
        <w:rPr>
          <w:sz w:val="28"/>
          <w:szCs w:val="28"/>
        </w:rPr>
        <w:t xml:space="preserve">   </w:t>
      </w:r>
      <w:r w:rsidR="00097656" w:rsidRPr="00097656">
        <w:rPr>
          <w:sz w:val="28"/>
          <w:szCs w:val="28"/>
        </w:rPr>
        <w:t>Алиева М.У.</w:t>
      </w:r>
    </w:p>
    <w:p w:rsidR="008456E0" w:rsidRDefault="008456E0" w:rsidP="003E6FBE">
      <w:pPr>
        <w:spacing w:after="0"/>
        <w:jc w:val="center"/>
        <w:rPr>
          <w:sz w:val="28"/>
          <w:szCs w:val="28"/>
        </w:rPr>
      </w:pPr>
    </w:p>
    <w:p w:rsidR="008456E0" w:rsidRPr="006A0BF9" w:rsidRDefault="008456E0" w:rsidP="008456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A0BF9">
        <w:rPr>
          <w:b/>
          <w:sz w:val="28"/>
          <w:szCs w:val="28"/>
        </w:rPr>
        <w:lastRenderedPageBreak/>
        <w:t>Быть человеком – это значит чувствовать свою ответственность перед людьми.</w:t>
      </w:r>
    </w:p>
    <w:p w:rsidR="008456E0" w:rsidRPr="00625C6B" w:rsidRDefault="008456E0" w:rsidP="008456E0">
      <w:pPr>
        <w:spacing w:after="0"/>
        <w:rPr>
          <w:rFonts w:ascii="Arial" w:hAnsi="Arial" w:cs="Arial"/>
          <w:sz w:val="26"/>
          <w:szCs w:val="26"/>
        </w:rPr>
      </w:pPr>
    </w:p>
    <w:p w:rsidR="008456E0" w:rsidRPr="000F1631" w:rsidRDefault="008456E0" w:rsidP="008456E0">
      <w:pPr>
        <w:spacing w:after="0"/>
        <w:rPr>
          <w:rFonts w:ascii="Arial" w:hAnsi="Arial" w:cs="Arial"/>
          <w:sz w:val="24"/>
          <w:szCs w:val="24"/>
        </w:rPr>
      </w:pPr>
      <w:r w:rsidRPr="000F1631">
        <w:rPr>
          <w:sz w:val="24"/>
          <w:szCs w:val="24"/>
        </w:rPr>
        <w:t xml:space="preserve">     </w:t>
      </w:r>
      <w:r w:rsidRPr="006A0BF9">
        <w:rPr>
          <w:b/>
          <w:sz w:val="26"/>
          <w:szCs w:val="26"/>
        </w:rPr>
        <w:t>Ответственность</w:t>
      </w:r>
      <w:r w:rsidRPr="00712D25">
        <w:rPr>
          <w:b/>
          <w:sz w:val="24"/>
          <w:szCs w:val="24"/>
        </w:rPr>
        <w:t xml:space="preserve"> </w:t>
      </w:r>
      <w:r w:rsidRPr="000F1631">
        <w:rPr>
          <w:sz w:val="24"/>
          <w:szCs w:val="24"/>
        </w:rPr>
        <w:t>– это обязанность отвечать за свои поступки, действия.</w:t>
      </w:r>
    </w:p>
    <w:p w:rsidR="008456E0" w:rsidRPr="000F1631" w:rsidRDefault="008456E0" w:rsidP="008456E0">
      <w:pPr>
        <w:rPr>
          <w:sz w:val="24"/>
          <w:szCs w:val="24"/>
          <w:lang w:eastAsia="ru-RU"/>
        </w:rPr>
      </w:pPr>
      <w:r w:rsidRPr="000F1631">
        <w:rPr>
          <w:b/>
          <w:bCs/>
          <w:sz w:val="24"/>
          <w:szCs w:val="24"/>
          <w:lang w:eastAsia="ru-RU"/>
        </w:rPr>
        <w:t>1. </w:t>
      </w:r>
      <w:r w:rsidRPr="006A0BF9">
        <w:rPr>
          <w:b/>
          <w:bCs/>
          <w:sz w:val="24"/>
          <w:szCs w:val="24"/>
          <w:lang w:eastAsia="ru-RU"/>
        </w:rPr>
        <w:t>Уголовная ответственность</w:t>
      </w:r>
      <w:r w:rsidRPr="000F1631">
        <w:rPr>
          <w:sz w:val="24"/>
          <w:szCs w:val="24"/>
          <w:lang w:eastAsia="ru-RU"/>
        </w:rPr>
        <w:t> 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</w:t>
      </w:r>
      <w:r>
        <w:rPr>
          <w:sz w:val="24"/>
          <w:szCs w:val="24"/>
          <w:lang w:eastAsia="ru-RU"/>
        </w:rPr>
        <w:t>ы граждан, общественный порядок</w:t>
      </w:r>
      <w:r w:rsidRPr="000F1631">
        <w:rPr>
          <w:sz w:val="24"/>
          <w:szCs w:val="24"/>
          <w:lang w:eastAsia="ru-RU"/>
        </w:rPr>
        <w:t xml:space="preserve"> (убийство, грабёж,</w:t>
      </w:r>
      <w:proofErr w:type="gramStart"/>
      <w:r w:rsidRPr="000F1631">
        <w:rPr>
          <w:sz w:val="24"/>
          <w:szCs w:val="24"/>
          <w:lang w:eastAsia="ru-RU"/>
        </w:rPr>
        <w:t xml:space="preserve"> ,</w:t>
      </w:r>
      <w:proofErr w:type="gramEnd"/>
      <w:r w:rsidRPr="000F1631">
        <w:rPr>
          <w:sz w:val="24"/>
          <w:szCs w:val="24"/>
          <w:lang w:eastAsia="ru-RU"/>
        </w:rPr>
        <w:t xml:space="preserve"> оскорбления, мелкие хищения, хулиганство).</w:t>
      </w:r>
    </w:p>
    <w:p w:rsidR="008456E0" w:rsidRDefault="008456E0" w:rsidP="008456E0">
      <w:pPr>
        <w:rPr>
          <w:sz w:val="24"/>
          <w:szCs w:val="24"/>
          <w:lang w:eastAsia="ru-RU"/>
        </w:rPr>
      </w:pPr>
      <w:r w:rsidRPr="000F1631">
        <w:rPr>
          <w:sz w:val="24"/>
          <w:szCs w:val="24"/>
          <w:lang w:eastAsia="ru-RU"/>
        </w:rPr>
        <w:t>За злостное хулиганство, кражу</w:t>
      </w:r>
      <w:r>
        <w:rPr>
          <w:sz w:val="24"/>
          <w:szCs w:val="24"/>
          <w:lang w:eastAsia="ru-RU"/>
        </w:rPr>
        <w:t xml:space="preserve"> и другое -</w:t>
      </w:r>
      <w:r w:rsidRPr="000F1631">
        <w:rPr>
          <w:sz w:val="24"/>
          <w:szCs w:val="24"/>
          <w:lang w:eastAsia="ru-RU"/>
        </w:rPr>
        <w:t xml:space="preserve"> уголовная ответственность наступает с 14 лет.</w:t>
      </w:r>
    </w:p>
    <w:p w:rsidR="008456E0" w:rsidRPr="000F1631" w:rsidRDefault="008456E0" w:rsidP="008456E0">
      <w:pPr>
        <w:rPr>
          <w:sz w:val="24"/>
          <w:szCs w:val="24"/>
          <w:lang w:eastAsia="ru-RU"/>
        </w:rPr>
      </w:pPr>
      <w:r w:rsidRPr="000F1631">
        <w:rPr>
          <w:b/>
          <w:bCs/>
          <w:sz w:val="24"/>
          <w:szCs w:val="24"/>
          <w:lang w:eastAsia="ru-RU"/>
        </w:rPr>
        <w:t>2. </w:t>
      </w:r>
      <w:r w:rsidRPr="006A0BF9">
        <w:rPr>
          <w:b/>
          <w:bCs/>
          <w:sz w:val="24"/>
          <w:szCs w:val="24"/>
          <w:lang w:eastAsia="ru-RU"/>
        </w:rPr>
        <w:t>Административная ответственность</w:t>
      </w:r>
      <w:r w:rsidRPr="000F1631">
        <w:rPr>
          <w:sz w:val="24"/>
          <w:szCs w:val="24"/>
          <w:lang w:eastAsia="ru-RU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0F1631">
        <w:rPr>
          <w:sz w:val="24"/>
          <w:szCs w:val="24"/>
          <w:lang w:eastAsia="ru-RU"/>
        </w:rPr>
        <w:t>административным</w:t>
      </w:r>
      <w:proofErr w:type="gramEnd"/>
      <w:r w:rsidRPr="000F1631">
        <w:rPr>
          <w:sz w:val="24"/>
          <w:szCs w:val="24"/>
          <w:lang w:eastAsia="ru-RU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8456E0" w:rsidRPr="000F1631" w:rsidRDefault="008456E0" w:rsidP="008456E0">
      <w:pPr>
        <w:rPr>
          <w:sz w:val="24"/>
          <w:szCs w:val="24"/>
          <w:lang w:eastAsia="ru-RU"/>
        </w:rPr>
      </w:pPr>
      <w:r w:rsidRPr="000F1631">
        <w:rPr>
          <w:b/>
          <w:bCs/>
          <w:sz w:val="24"/>
          <w:szCs w:val="24"/>
          <w:lang w:eastAsia="ru-RU"/>
        </w:rPr>
        <w:t>3</w:t>
      </w:r>
      <w:r w:rsidRPr="006A0BF9">
        <w:rPr>
          <w:b/>
          <w:bCs/>
          <w:sz w:val="24"/>
          <w:szCs w:val="24"/>
          <w:lang w:eastAsia="ru-RU"/>
        </w:rPr>
        <w:t>. Дисциплинарная ответственность</w:t>
      </w:r>
      <w:r w:rsidRPr="000F1631">
        <w:rPr>
          <w:sz w:val="24"/>
          <w:szCs w:val="24"/>
          <w:lang w:eastAsia="ru-RU"/>
        </w:rPr>
        <w:t> – это нарушение трудовых обязанностей, т.е. нарушение трудового законодательства, к примеру: прогул без уважительной причины.</w:t>
      </w:r>
      <w:bookmarkStart w:id="0" w:name="_GoBack"/>
      <w:bookmarkEnd w:id="0"/>
    </w:p>
    <w:p w:rsidR="008456E0" w:rsidRPr="008456E0" w:rsidRDefault="008456E0" w:rsidP="008456E0">
      <w:pPr>
        <w:rPr>
          <w:sz w:val="24"/>
          <w:szCs w:val="24"/>
          <w:lang w:eastAsia="ru-RU"/>
        </w:rPr>
      </w:pPr>
      <w:r w:rsidRPr="000F1631">
        <w:rPr>
          <w:b/>
          <w:bCs/>
          <w:sz w:val="24"/>
          <w:szCs w:val="24"/>
          <w:lang w:eastAsia="ru-RU"/>
        </w:rPr>
        <w:t>4. </w:t>
      </w:r>
      <w:r w:rsidRPr="006A0BF9">
        <w:rPr>
          <w:b/>
          <w:bCs/>
          <w:sz w:val="24"/>
          <w:szCs w:val="24"/>
          <w:lang w:eastAsia="ru-RU"/>
        </w:rPr>
        <w:t>Гражданско–правовая ответственность</w:t>
      </w:r>
      <w:r w:rsidRPr="000F1631">
        <w:rPr>
          <w:sz w:val="24"/>
          <w:szCs w:val="24"/>
          <w:lang w:eastAsia="ru-RU"/>
        </w:rPr>
        <w:t> регулирует имущественные отношения. Наказания к правонарушителю: в</w:t>
      </w:r>
      <w:r>
        <w:rPr>
          <w:sz w:val="24"/>
          <w:szCs w:val="24"/>
          <w:lang w:eastAsia="ru-RU"/>
        </w:rPr>
        <w:t>озмещение вреда, уплата ущерба.</w:t>
      </w:r>
    </w:p>
    <w:p w:rsidR="008456E0" w:rsidRPr="00712D25" w:rsidRDefault="008456E0" w:rsidP="008456E0">
      <w:pPr>
        <w:spacing w:after="0"/>
        <w:jc w:val="center"/>
        <w:rPr>
          <w:b/>
          <w:sz w:val="32"/>
          <w:szCs w:val="32"/>
          <w:lang w:eastAsia="ru-RU"/>
        </w:rPr>
      </w:pPr>
      <w:r w:rsidRPr="00712D25">
        <w:rPr>
          <w:b/>
          <w:sz w:val="32"/>
          <w:szCs w:val="32"/>
          <w:lang w:eastAsia="ru-RU"/>
        </w:rPr>
        <w:lastRenderedPageBreak/>
        <w:t>Памятка.</w:t>
      </w:r>
    </w:p>
    <w:p w:rsidR="008456E0" w:rsidRPr="000F1631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 w:rsidRPr="000F1631">
        <w:rPr>
          <w:sz w:val="24"/>
          <w:szCs w:val="24"/>
          <w:lang w:eastAsia="ru-RU"/>
        </w:rPr>
        <w:t xml:space="preserve">Веди себя так, как </w:t>
      </w:r>
      <w:r>
        <w:rPr>
          <w:sz w:val="24"/>
          <w:szCs w:val="24"/>
          <w:lang w:eastAsia="ru-RU"/>
        </w:rPr>
        <w:t>хочешь, чтобы относились к тебе!</w:t>
      </w:r>
    </w:p>
    <w:p w:rsidR="008456E0" w:rsidRPr="000F1631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Научись сам организовывать свое свободное время </w:t>
      </w:r>
      <w:r w:rsidRPr="000F1631">
        <w:rPr>
          <w:sz w:val="24"/>
          <w:szCs w:val="24"/>
          <w:lang w:eastAsia="ru-RU"/>
        </w:rPr>
        <w:t>(посещение кружков, секций, занятие любимым делом)</w:t>
      </w:r>
      <w:r>
        <w:rPr>
          <w:sz w:val="24"/>
          <w:szCs w:val="24"/>
          <w:lang w:eastAsia="ru-RU"/>
        </w:rPr>
        <w:t>!</w:t>
      </w:r>
    </w:p>
    <w:p w:rsidR="008456E0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 w:rsidRPr="006A0BF9">
        <w:rPr>
          <w:sz w:val="24"/>
          <w:szCs w:val="24"/>
          <w:lang w:eastAsia="ru-RU"/>
        </w:rPr>
        <w:t>Не общаться с сомнительными компаниями</w:t>
      </w:r>
      <w:r>
        <w:rPr>
          <w:sz w:val="24"/>
          <w:szCs w:val="24"/>
          <w:lang w:eastAsia="ru-RU"/>
        </w:rPr>
        <w:t>!</w:t>
      </w:r>
      <w:r w:rsidRPr="006A0BF9">
        <w:rPr>
          <w:sz w:val="24"/>
          <w:szCs w:val="24"/>
          <w:lang w:eastAsia="ru-RU"/>
        </w:rPr>
        <w:t xml:space="preserve"> </w:t>
      </w:r>
    </w:p>
    <w:p w:rsidR="008456E0" w:rsidRPr="006A0BF9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 w:rsidRPr="006A0BF9">
        <w:rPr>
          <w:sz w:val="24"/>
          <w:szCs w:val="24"/>
          <w:lang w:eastAsia="ru-RU"/>
        </w:rPr>
        <w:t>Если что-то произошло</w:t>
      </w:r>
      <w:r>
        <w:rPr>
          <w:sz w:val="24"/>
          <w:szCs w:val="24"/>
          <w:lang w:eastAsia="ru-RU"/>
        </w:rPr>
        <w:t>,</w:t>
      </w:r>
      <w:r w:rsidRPr="006A0BF9">
        <w:rPr>
          <w:sz w:val="24"/>
          <w:szCs w:val="24"/>
          <w:lang w:eastAsia="ru-RU"/>
        </w:rPr>
        <w:t xml:space="preserve"> обязательно рассказать об этом взрослым</w:t>
      </w:r>
      <w:r>
        <w:rPr>
          <w:sz w:val="24"/>
          <w:szCs w:val="24"/>
          <w:lang w:eastAsia="ru-RU"/>
        </w:rPr>
        <w:t>!</w:t>
      </w:r>
    </w:p>
    <w:p w:rsidR="008456E0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 w:rsidRPr="000F1631">
        <w:rPr>
          <w:sz w:val="24"/>
          <w:szCs w:val="24"/>
          <w:lang w:eastAsia="ru-RU"/>
        </w:rPr>
        <w:t>Помнить, что за все свои поступки всегда будет ответственность</w:t>
      </w:r>
      <w:r>
        <w:rPr>
          <w:sz w:val="24"/>
          <w:szCs w:val="24"/>
          <w:lang w:eastAsia="ru-RU"/>
        </w:rPr>
        <w:t>!</w:t>
      </w:r>
    </w:p>
    <w:p w:rsidR="008456E0" w:rsidRDefault="008456E0" w:rsidP="008456E0">
      <w:pPr>
        <w:pStyle w:val="a5"/>
        <w:numPr>
          <w:ilvl w:val="0"/>
          <w:numId w:val="1"/>
        </w:num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Ошибиться может каждый, главное не повторять!</w:t>
      </w:r>
    </w:p>
    <w:p w:rsidR="008456E0" w:rsidRPr="006A0BF9" w:rsidRDefault="008456E0" w:rsidP="008456E0">
      <w:pPr>
        <w:pStyle w:val="a5"/>
        <w:spacing w:after="0"/>
        <w:rPr>
          <w:sz w:val="24"/>
          <w:szCs w:val="24"/>
          <w:lang w:eastAsia="ru-RU"/>
        </w:rPr>
      </w:pPr>
    </w:p>
    <w:p w:rsidR="008456E0" w:rsidRDefault="008456E0" w:rsidP="008456E0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Нам</w:t>
      </w:r>
      <w:r w:rsidRPr="000F1631">
        <w:rPr>
          <w:sz w:val="24"/>
          <w:szCs w:val="24"/>
          <w:lang w:eastAsia="ru-RU"/>
        </w:rPr>
        <w:t xml:space="preserve"> очень хочется верить, что после нашей встречи, вы будете совершать только хорошие поступки,  так как, совершая проступок, вы не только нарушаете Закон, но и причиняете боль своим родным и близким людям. Удачи вам!</w:t>
      </w:r>
    </w:p>
    <w:p w:rsidR="008456E0" w:rsidRDefault="008456E0" w:rsidP="008456E0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46B71E85" wp14:editId="7A1AC0E2">
            <wp:extent cx="3838575" cy="1333500"/>
            <wp:effectExtent l="0" t="0" r="9525" b="0"/>
            <wp:docPr id="1" name="Рисунок 1" descr="C:\Users\ученик\Desktop\rx04gaka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rx04gakav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88" cy="13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E0" w:rsidRDefault="008456E0" w:rsidP="008456E0">
      <w:pPr>
        <w:spacing w:after="0"/>
        <w:jc w:val="center"/>
        <w:rPr>
          <w:sz w:val="26"/>
          <w:szCs w:val="26"/>
        </w:rPr>
      </w:pPr>
    </w:p>
    <w:p w:rsidR="008456E0" w:rsidRDefault="008456E0" w:rsidP="008456E0">
      <w:pPr>
        <w:spacing w:after="0"/>
        <w:rPr>
          <w:sz w:val="26"/>
          <w:szCs w:val="26"/>
        </w:rPr>
      </w:pPr>
      <w:r>
        <w:rPr>
          <w:sz w:val="26"/>
          <w:szCs w:val="26"/>
        </w:rPr>
        <w:t>Один из самых обычных и ведущих к самым большим бедствиям соблазнов, есть соблазн словами: «Все так делают!»</w:t>
      </w:r>
    </w:p>
    <w:p w:rsidR="008456E0" w:rsidRDefault="008456E0" w:rsidP="008456E0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Лев Николаевич Толстой</w:t>
      </w:r>
    </w:p>
    <w:p w:rsidR="008456E0" w:rsidRDefault="008456E0" w:rsidP="008456E0">
      <w:pPr>
        <w:spacing w:after="0"/>
        <w:jc w:val="right"/>
        <w:rPr>
          <w:sz w:val="26"/>
          <w:szCs w:val="26"/>
        </w:rPr>
      </w:pPr>
    </w:p>
    <w:p w:rsidR="008456E0" w:rsidRDefault="008456E0" w:rsidP="003E6FBE">
      <w:pPr>
        <w:spacing w:after="0"/>
        <w:jc w:val="center"/>
        <w:rPr>
          <w:sz w:val="28"/>
          <w:szCs w:val="28"/>
        </w:rPr>
      </w:pPr>
    </w:p>
    <w:p w:rsidR="008456E0" w:rsidRPr="00097656" w:rsidRDefault="008456E0" w:rsidP="003E6FBE">
      <w:pPr>
        <w:spacing w:after="0"/>
        <w:jc w:val="center"/>
        <w:rPr>
          <w:sz w:val="28"/>
          <w:szCs w:val="28"/>
        </w:rPr>
      </w:pPr>
    </w:p>
    <w:sectPr w:rsidR="008456E0" w:rsidRPr="00097656" w:rsidSect="008456E0">
      <w:pgSz w:w="16838" w:h="11906" w:orient="landscape"/>
      <w:pgMar w:top="709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FB2"/>
    <w:multiLevelType w:val="hybridMultilevel"/>
    <w:tmpl w:val="8DAC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47"/>
    <w:rsid w:val="00097656"/>
    <w:rsid w:val="00220CD2"/>
    <w:rsid w:val="003074F4"/>
    <w:rsid w:val="003E6FBE"/>
    <w:rsid w:val="005F4B29"/>
    <w:rsid w:val="008456E0"/>
    <w:rsid w:val="00A15E47"/>
    <w:rsid w:val="00A31751"/>
    <w:rsid w:val="00B70BE0"/>
    <w:rsid w:val="00D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E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8721-2C10-4101-B31A-898A3B1A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user</cp:lastModifiedBy>
  <cp:revision>4</cp:revision>
  <dcterms:created xsi:type="dcterms:W3CDTF">2020-10-05T09:42:00Z</dcterms:created>
  <dcterms:modified xsi:type="dcterms:W3CDTF">2021-11-19T13:14:00Z</dcterms:modified>
</cp:coreProperties>
</file>